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B59" w:rsidRPr="00C34F81" w:rsidRDefault="00061B59" w:rsidP="00061B59">
      <w:pPr>
        <w:jc w:val="center"/>
        <w:rPr>
          <w:b/>
        </w:rPr>
      </w:pPr>
      <w:bookmarkStart w:id="0" w:name="_GoBack"/>
      <w:r w:rsidRPr="00C34F81">
        <w:rPr>
          <w:b/>
        </w:rPr>
        <w:t>Всероссийская олимпиада школьников по обществознанию.</w:t>
      </w:r>
    </w:p>
    <w:p w:rsidR="00061B59" w:rsidRPr="00C34F81" w:rsidRDefault="00061B59" w:rsidP="00061B59">
      <w:pPr>
        <w:jc w:val="center"/>
        <w:rPr>
          <w:b/>
        </w:rPr>
      </w:pPr>
      <w:r>
        <w:rPr>
          <w:b/>
        </w:rPr>
        <w:t>Школьный этап</w:t>
      </w:r>
      <w:r w:rsidRPr="00C34F81">
        <w:rPr>
          <w:b/>
        </w:rPr>
        <w:t>. 6 класс. 202</w:t>
      </w:r>
      <w:r>
        <w:rPr>
          <w:b/>
        </w:rPr>
        <w:t xml:space="preserve">3-2024 </w:t>
      </w:r>
      <w:r w:rsidRPr="00C34F81">
        <w:rPr>
          <w:b/>
        </w:rPr>
        <w:t>учебный год.</w:t>
      </w:r>
    </w:p>
    <w:p w:rsidR="00061B59" w:rsidRPr="00C34F81" w:rsidRDefault="00061B59" w:rsidP="00061B59">
      <w:pPr>
        <w:jc w:val="right"/>
        <w:rPr>
          <w:b/>
        </w:rPr>
      </w:pPr>
      <w:r w:rsidRPr="00C34F81">
        <w:rPr>
          <w:b/>
        </w:rPr>
        <w:t>Максимальный балл-</w:t>
      </w:r>
      <w:r w:rsidR="00F15307">
        <w:rPr>
          <w:b/>
        </w:rPr>
        <w:t>51</w:t>
      </w:r>
    </w:p>
    <w:p w:rsidR="00061B59" w:rsidRDefault="00061B59" w:rsidP="00061B59">
      <w:pPr>
        <w:pStyle w:val="c41"/>
        <w:rPr>
          <w:rStyle w:val="c8"/>
        </w:rPr>
      </w:pPr>
      <w:r>
        <w:rPr>
          <w:rStyle w:val="c8"/>
          <w:b/>
        </w:rPr>
        <w:t>1</w:t>
      </w:r>
      <w:r w:rsidRPr="00ED788F">
        <w:rPr>
          <w:rStyle w:val="c8"/>
          <w:b/>
        </w:rPr>
        <w:t xml:space="preserve">. </w:t>
      </w:r>
      <w:r w:rsidRPr="00C34F81">
        <w:rPr>
          <w:rStyle w:val="c8"/>
          <w:b/>
        </w:rPr>
        <w:t xml:space="preserve"> </w:t>
      </w:r>
      <w:r w:rsidRPr="00ED788F">
        <w:rPr>
          <w:rStyle w:val="c8"/>
          <w:b/>
        </w:rPr>
        <w:t>«Да» или «нет»? Если вы согласны с утверждением, напишите «Да», если не согласны — «Нет».</w:t>
      </w:r>
      <w:r>
        <w:rPr>
          <w:rStyle w:val="c8"/>
        </w:rPr>
        <w:t xml:space="preserve"> Внесите свои ответы в таблицу.  10 баллов, по 2 балла за каждый верный ответ.</w:t>
      </w:r>
    </w:p>
    <w:p w:rsidR="00061B59" w:rsidRPr="001D76A2" w:rsidRDefault="00061B59" w:rsidP="00061B59">
      <w:pPr>
        <w:tabs>
          <w:tab w:val="left" w:pos="526"/>
        </w:tabs>
        <w:ind w:right="266"/>
      </w:pPr>
      <w:r w:rsidRPr="001D76A2">
        <w:t>1. Огромное влияние на становление личности оказывает общество</w:t>
      </w:r>
      <w:r w:rsidRPr="001D76A2">
        <w:br/>
        <w:t>2. Закон допускает труд в ночное время для всех желающих</w:t>
      </w:r>
      <w:r w:rsidRPr="001D76A2">
        <w:br/>
        <w:t>3. Детство считается самым беззаботным периодом в жизни человека, потому что взрослые предоставляют ребенку полную самостоятельность в поступках.</w:t>
      </w:r>
    </w:p>
    <w:p w:rsidR="00061B59" w:rsidRPr="001D76A2" w:rsidRDefault="00061B59" w:rsidP="00061B59">
      <w:pPr>
        <w:tabs>
          <w:tab w:val="left" w:pos="520"/>
        </w:tabs>
      </w:pPr>
      <w:r w:rsidRPr="001D76A2">
        <w:t>4. С 14 лет без согласия ребенка нельзя изменить его имя, отечество и фамилию.</w:t>
      </w:r>
      <w:r w:rsidRPr="001D76A2">
        <w:br/>
        <w:t>5. Сознание свойственно и человеку и животному</w:t>
      </w:r>
    </w:p>
    <w:p w:rsidR="00061B59" w:rsidRPr="001D76A2" w:rsidRDefault="00061B59" w:rsidP="00061B59">
      <w:pPr>
        <w:tabs>
          <w:tab w:val="left" w:pos="520"/>
        </w:tabs>
      </w:pPr>
    </w:p>
    <w:tbl>
      <w:tblPr>
        <w:tblStyle w:val="a3"/>
        <w:tblW w:w="0" w:type="auto"/>
        <w:tblLayout w:type="fixed"/>
        <w:tblLook w:val="0000"/>
      </w:tblPr>
      <w:tblGrid>
        <w:gridCol w:w="1800"/>
        <w:gridCol w:w="1740"/>
        <w:gridCol w:w="1720"/>
        <w:gridCol w:w="1760"/>
        <w:gridCol w:w="1740"/>
      </w:tblGrid>
      <w:tr w:rsidR="00061B59" w:rsidRPr="001D76A2" w:rsidTr="00061B59">
        <w:trPr>
          <w:trHeight w:val="283"/>
        </w:trPr>
        <w:tc>
          <w:tcPr>
            <w:tcW w:w="1800" w:type="dxa"/>
          </w:tcPr>
          <w:p w:rsidR="00061B59" w:rsidRPr="001D76A2" w:rsidRDefault="00061B59" w:rsidP="00F36911">
            <w:pPr>
              <w:spacing w:line="0" w:lineRule="atLeast"/>
              <w:ind w:right="740"/>
              <w:jc w:val="right"/>
              <w:rPr>
                <w:b/>
              </w:rPr>
            </w:pPr>
            <w:r w:rsidRPr="001D76A2">
              <w:rPr>
                <w:b/>
              </w:rPr>
              <w:t>1</w:t>
            </w:r>
          </w:p>
        </w:tc>
        <w:tc>
          <w:tcPr>
            <w:tcW w:w="1740" w:type="dxa"/>
          </w:tcPr>
          <w:p w:rsidR="00061B59" w:rsidRPr="001D76A2" w:rsidRDefault="00061B59" w:rsidP="00F36911">
            <w:pPr>
              <w:spacing w:line="0" w:lineRule="atLeast"/>
              <w:jc w:val="center"/>
              <w:rPr>
                <w:b/>
                <w:w w:val="99"/>
              </w:rPr>
            </w:pPr>
            <w:r w:rsidRPr="001D76A2">
              <w:rPr>
                <w:b/>
                <w:w w:val="99"/>
              </w:rPr>
              <w:t>2</w:t>
            </w:r>
          </w:p>
        </w:tc>
        <w:tc>
          <w:tcPr>
            <w:tcW w:w="1720" w:type="dxa"/>
          </w:tcPr>
          <w:p w:rsidR="00061B59" w:rsidRPr="001D76A2" w:rsidRDefault="00061B59" w:rsidP="00F36911">
            <w:pPr>
              <w:spacing w:line="0" w:lineRule="atLeast"/>
              <w:ind w:right="700"/>
              <w:jc w:val="right"/>
              <w:rPr>
                <w:b/>
              </w:rPr>
            </w:pPr>
            <w:r w:rsidRPr="001D76A2">
              <w:rPr>
                <w:b/>
              </w:rPr>
              <w:t>3</w:t>
            </w:r>
          </w:p>
        </w:tc>
        <w:tc>
          <w:tcPr>
            <w:tcW w:w="1760" w:type="dxa"/>
          </w:tcPr>
          <w:p w:rsidR="00061B59" w:rsidRPr="001D76A2" w:rsidRDefault="00061B59" w:rsidP="00F36911">
            <w:pPr>
              <w:spacing w:line="0" w:lineRule="atLeast"/>
              <w:ind w:right="720"/>
              <w:jc w:val="right"/>
              <w:rPr>
                <w:b/>
              </w:rPr>
            </w:pPr>
            <w:r w:rsidRPr="001D76A2">
              <w:rPr>
                <w:b/>
              </w:rPr>
              <w:t>4</w:t>
            </w:r>
          </w:p>
        </w:tc>
        <w:tc>
          <w:tcPr>
            <w:tcW w:w="1740" w:type="dxa"/>
          </w:tcPr>
          <w:p w:rsidR="00061B59" w:rsidRPr="001D76A2" w:rsidRDefault="00061B59" w:rsidP="00F36911">
            <w:pPr>
              <w:spacing w:line="0" w:lineRule="atLeast"/>
              <w:jc w:val="center"/>
              <w:rPr>
                <w:b/>
                <w:w w:val="99"/>
              </w:rPr>
            </w:pPr>
            <w:r w:rsidRPr="001D76A2">
              <w:rPr>
                <w:b/>
                <w:w w:val="99"/>
              </w:rPr>
              <w:t>5</w:t>
            </w:r>
          </w:p>
        </w:tc>
      </w:tr>
      <w:tr w:rsidR="00061B59" w:rsidRPr="001D76A2" w:rsidTr="0056209E">
        <w:trPr>
          <w:trHeight w:val="200"/>
        </w:trPr>
        <w:tc>
          <w:tcPr>
            <w:tcW w:w="1800" w:type="dxa"/>
            <w:vAlign w:val="bottom"/>
          </w:tcPr>
          <w:p w:rsidR="00061B59" w:rsidRPr="00D11A13" w:rsidRDefault="00061B59" w:rsidP="00F36911">
            <w:pPr>
              <w:spacing w:line="0" w:lineRule="atLeast"/>
              <w:jc w:val="center"/>
            </w:pPr>
            <w:r w:rsidRPr="00D11A13">
              <w:t>Да</w:t>
            </w:r>
          </w:p>
        </w:tc>
        <w:tc>
          <w:tcPr>
            <w:tcW w:w="1740" w:type="dxa"/>
            <w:vAlign w:val="bottom"/>
          </w:tcPr>
          <w:p w:rsidR="00061B59" w:rsidRPr="00D11A13" w:rsidRDefault="00061B59" w:rsidP="00F36911">
            <w:pPr>
              <w:spacing w:line="0" w:lineRule="atLeast"/>
              <w:jc w:val="center"/>
            </w:pPr>
            <w:r w:rsidRPr="00D11A13">
              <w:t>Нет</w:t>
            </w:r>
          </w:p>
        </w:tc>
        <w:tc>
          <w:tcPr>
            <w:tcW w:w="1720" w:type="dxa"/>
            <w:vAlign w:val="bottom"/>
          </w:tcPr>
          <w:p w:rsidR="00061B59" w:rsidRPr="00D11A13" w:rsidRDefault="00061B59" w:rsidP="00F36911">
            <w:pPr>
              <w:spacing w:line="0" w:lineRule="atLeast"/>
              <w:jc w:val="center"/>
            </w:pPr>
            <w:r w:rsidRPr="00D11A13">
              <w:t>Да</w:t>
            </w:r>
          </w:p>
        </w:tc>
        <w:tc>
          <w:tcPr>
            <w:tcW w:w="1760" w:type="dxa"/>
            <w:vAlign w:val="bottom"/>
          </w:tcPr>
          <w:p w:rsidR="00061B59" w:rsidRPr="00D11A13" w:rsidRDefault="00061B59" w:rsidP="00F36911">
            <w:pPr>
              <w:spacing w:line="0" w:lineRule="atLeast"/>
              <w:jc w:val="center"/>
            </w:pPr>
            <w:r w:rsidRPr="00D11A13">
              <w:t>Да</w:t>
            </w:r>
          </w:p>
        </w:tc>
        <w:tc>
          <w:tcPr>
            <w:tcW w:w="1740" w:type="dxa"/>
            <w:vAlign w:val="bottom"/>
          </w:tcPr>
          <w:p w:rsidR="00061B59" w:rsidRPr="00D11A13" w:rsidRDefault="00061B59" w:rsidP="00F36911">
            <w:pPr>
              <w:spacing w:line="0" w:lineRule="atLeast"/>
              <w:jc w:val="center"/>
            </w:pPr>
            <w:r w:rsidRPr="00D11A13">
              <w:t>Нет</w:t>
            </w:r>
          </w:p>
        </w:tc>
      </w:tr>
    </w:tbl>
    <w:p w:rsidR="00061B59" w:rsidRDefault="00061B59" w:rsidP="00061B59">
      <w:pPr>
        <w:rPr>
          <w:b/>
        </w:rPr>
      </w:pPr>
    </w:p>
    <w:p w:rsidR="00061B59" w:rsidRPr="00ED788F" w:rsidRDefault="00061B59" w:rsidP="00061B59">
      <w:pPr>
        <w:rPr>
          <w:b/>
        </w:rPr>
      </w:pPr>
      <w:r>
        <w:rPr>
          <w:b/>
        </w:rPr>
        <w:t>2</w:t>
      </w:r>
      <w:r w:rsidRPr="005156BE">
        <w:rPr>
          <w:b/>
        </w:rPr>
        <w:t xml:space="preserve">. </w:t>
      </w:r>
      <w:r w:rsidRPr="00ED788F">
        <w:rPr>
          <w:b/>
        </w:rPr>
        <w:t>По какому принципу составлены ряды:</w:t>
      </w:r>
      <w:r>
        <w:rPr>
          <w:b/>
        </w:rPr>
        <w:t xml:space="preserve"> </w:t>
      </w:r>
      <w:r w:rsidRPr="005156BE">
        <w:t>6 баллов</w:t>
      </w:r>
      <w:r>
        <w:rPr>
          <w:b/>
        </w:rPr>
        <w:t xml:space="preserve">, </w:t>
      </w:r>
      <w:r w:rsidRPr="005156BE">
        <w:t xml:space="preserve">по 2 балла за </w:t>
      </w:r>
      <w:r>
        <w:t xml:space="preserve">каждый </w:t>
      </w:r>
      <w:r w:rsidRPr="005156BE">
        <w:t>верный ответ</w:t>
      </w:r>
    </w:p>
    <w:p w:rsidR="00061B59" w:rsidRPr="00061B59" w:rsidRDefault="00061B59" w:rsidP="00061B59">
      <w:pPr>
        <w:pStyle w:val="a4"/>
        <w:shd w:val="clear" w:color="auto" w:fill="FFFFFF"/>
        <w:spacing w:before="0" w:beforeAutospacing="0" w:after="0" w:afterAutospacing="0"/>
        <w:rPr>
          <w:color w:val="000000"/>
          <w:szCs w:val="21"/>
        </w:rPr>
      </w:pPr>
      <w:r>
        <w:rPr>
          <w:color w:val="000000"/>
          <w:szCs w:val="21"/>
        </w:rPr>
        <w:t>2</w:t>
      </w:r>
      <w:r w:rsidRPr="00061B59">
        <w:rPr>
          <w:color w:val="000000"/>
          <w:szCs w:val="21"/>
        </w:rPr>
        <w:t>.1. Герб, Гимн, Флаг - _________________________________________________________</w:t>
      </w:r>
    </w:p>
    <w:p w:rsidR="00061B59" w:rsidRPr="00061B59" w:rsidRDefault="00061B59" w:rsidP="00061B59">
      <w:pPr>
        <w:pStyle w:val="a4"/>
        <w:shd w:val="clear" w:color="auto" w:fill="FFFFFF"/>
        <w:spacing w:before="0" w:beforeAutospacing="0" w:after="0" w:afterAutospacing="0"/>
        <w:rPr>
          <w:color w:val="000000"/>
          <w:szCs w:val="21"/>
        </w:rPr>
      </w:pPr>
      <w:r>
        <w:rPr>
          <w:color w:val="000000"/>
          <w:szCs w:val="21"/>
        </w:rPr>
        <w:t>2</w:t>
      </w:r>
      <w:r w:rsidRPr="00061B59">
        <w:rPr>
          <w:color w:val="000000"/>
          <w:szCs w:val="21"/>
        </w:rPr>
        <w:t>.2. Уважение, дружба, любовь -__________________________________________________</w:t>
      </w:r>
    </w:p>
    <w:p w:rsidR="00061B59" w:rsidRPr="00061B59" w:rsidRDefault="00061B59" w:rsidP="00061B59">
      <w:pPr>
        <w:pStyle w:val="a4"/>
        <w:shd w:val="clear" w:color="auto" w:fill="FFFFFF"/>
        <w:spacing w:before="0" w:beforeAutospacing="0" w:after="0" w:afterAutospacing="0"/>
        <w:rPr>
          <w:color w:val="000000"/>
          <w:szCs w:val="21"/>
        </w:rPr>
      </w:pPr>
      <w:r>
        <w:rPr>
          <w:color w:val="000000"/>
          <w:szCs w:val="21"/>
        </w:rPr>
        <w:t>2</w:t>
      </w:r>
      <w:r w:rsidRPr="00061B59">
        <w:rPr>
          <w:color w:val="000000"/>
          <w:szCs w:val="21"/>
        </w:rPr>
        <w:t>.3. Начальное, основное, среднее образование- ____________________________________</w:t>
      </w:r>
    </w:p>
    <w:p w:rsidR="00061B59" w:rsidRDefault="00061B59" w:rsidP="00061B59">
      <w:pPr>
        <w:pStyle w:val="c41"/>
        <w:spacing w:before="0" w:beforeAutospacing="0" w:after="0" w:afterAutospacing="0"/>
        <w:rPr>
          <w:b/>
        </w:rPr>
      </w:pPr>
    </w:p>
    <w:p w:rsidR="00061B59" w:rsidRPr="00061B59" w:rsidRDefault="00061B59" w:rsidP="00061B59">
      <w:pPr>
        <w:pStyle w:val="c41"/>
        <w:spacing w:before="0" w:beforeAutospacing="0" w:after="0" w:afterAutospacing="0"/>
        <w:rPr>
          <w:b/>
        </w:rPr>
      </w:pPr>
      <w:r w:rsidRPr="00061B59">
        <w:rPr>
          <w:b/>
        </w:rPr>
        <w:t>Ответы:</w:t>
      </w:r>
    </w:p>
    <w:p w:rsidR="00061B59" w:rsidRPr="00061B59" w:rsidRDefault="00061B59" w:rsidP="00061B5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 w:rsidRPr="00061B59">
        <w:rPr>
          <w:color w:val="000000"/>
        </w:rPr>
        <w:t>.1. Герб, Гимн, Флаг –</w:t>
      </w:r>
      <w:r>
        <w:rPr>
          <w:color w:val="000000"/>
        </w:rPr>
        <w:t xml:space="preserve"> </w:t>
      </w:r>
      <w:r w:rsidRPr="00061B59">
        <w:rPr>
          <w:color w:val="000000"/>
        </w:rPr>
        <w:t>символы государства</w:t>
      </w:r>
    </w:p>
    <w:p w:rsidR="00061B59" w:rsidRPr="00061B59" w:rsidRDefault="00061B59" w:rsidP="00061B5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 w:rsidRPr="00061B59">
        <w:rPr>
          <w:color w:val="000000"/>
        </w:rPr>
        <w:t>.2. Уважение, дружба, любовь –</w:t>
      </w:r>
      <w:r>
        <w:rPr>
          <w:color w:val="000000"/>
        </w:rPr>
        <w:t xml:space="preserve"> </w:t>
      </w:r>
      <w:r w:rsidRPr="00061B59">
        <w:rPr>
          <w:color w:val="000000"/>
        </w:rPr>
        <w:t>социальные потребности человека</w:t>
      </w:r>
    </w:p>
    <w:p w:rsidR="00061B59" w:rsidRPr="00061B59" w:rsidRDefault="00061B59" w:rsidP="00061B5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 w:rsidRPr="00061B59">
        <w:rPr>
          <w:color w:val="000000"/>
        </w:rPr>
        <w:t>.3. Начальное, основное, среднее образование</w:t>
      </w:r>
      <w:r>
        <w:rPr>
          <w:color w:val="000000"/>
        </w:rPr>
        <w:t xml:space="preserve"> </w:t>
      </w:r>
      <w:r w:rsidRPr="00061B59">
        <w:rPr>
          <w:color w:val="000000"/>
        </w:rPr>
        <w:t>-</w:t>
      </w:r>
      <w:r>
        <w:rPr>
          <w:color w:val="000000"/>
        </w:rPr>
        <w:t xml:space="preserve"> </w:t>
      </w:r>
      <w:r w:rsidRPr="00061B59">
        <w:rPr>
          <w:color w:val="000000"/>
        </w:rPr>
        <w:t>ступени школьного образования</w:t>
      </w:r>
    </w:p>
    <w:p w:rsidR="00AF0AE7" w:rsidRDefault="00AF0AE7" w:rsidP="00AF0AE7">
      <w:pPr>
        <w:pStyle w:val="c2"/>
        <w:spacing w:before="0" w:beforeAutospacing="0" w:after="0" w:afterAutospacing="0"/>
        <w:rPr>
          <w:rStyle w:val="c3"/>
          <w:b/>
        </w:rPr>
      </w:pPr>
    </w:p>
    <w:p w:rsidR="00061B59" w:rsidRDefault="00AF0AE7" w:rsidP="00AF0AE7">
      <w:pPr>
        <w:pStyle w:val="c2"/>
        <w:spacing w:before="0" w:beforeAutospacing="0" w:after="0" w:afterAutospacing="0"/>
      </w:pPr>
      <w:r>
        <w:rPr>
          <w:rStyle w:val="c3"/>
          <w:b/>
        </w:rPr>
        <w:t>3</w:t>
      </w:r>
      <w:r w:rsidR="00061B59" w:rsidRPr="00ED788F">
        <w:rPr>
          <w:rStyle w:val="c3"/>
          <w:b/>
        </w:rPr>
        <w:t>. Из слов, приведе</w:t>
      </w:r>
      <w:r w:rsidR="00061B59">
        <w:rPr>
          <w:rStyle w:val="c3"/>
          <w:b/>
        </w:rPr>
        <w:t>нных ниже, составьте определения понятий</w:t>
      </w:r>
      <w:r w:rsidR="00061B59" w:rsidRPr="00ED788F">
        <w:rPr>
          <w:rStyle w:val="c3"/>
          <w:b/>
        </w:rPr>
        <w:t>.</w:t>
      </w:r>
      <w:r w:rsidR="00061B59">
        <w:rPr>
          <w:rStyle w:val="c3"/>
        </w:rPr>
        <w:t xml:space="preserve">   </w:t>
      </w:r>
      <w:r>
        <w:rPr>
          <w:rStyle w:val="c3"/>
        </w:rPr>
        <w:t>(10</w:t>
      </w:r>
      <w:r w:rsidR="00061B59">
        <w:rPr>
          <w:rStyle w:val="c3"/>
        </w:rPr>
        <w:t xml:space="preserve"> балл</w:t>
      </w:r>
      <w:r>
        <w:rPr>
          <w:rStyle w:val="c3"/>
        </w:rPr>
        <w:t>ов</w:t>
      </w:r>
      <w:r w:rsidR="00061B59">
        <w:rPr>
          <w:rStyle w:val="c3"/>
        </w:rPr>
        <w:t>, по 2 балла за определение</w:t>
      </w:r>
      <w:r>
        <w:rPr>
          <w:rStyle w:val="c3"/>
        </w:rPr>
        <w:t>)</w:t>
      </w:r>
      <w:r w:rsidR="00061B59" w:rsidRPr="00ED788F">
        <w:t xml:space="preserve">                                        </w:t>
      </w:r>
    </w:p>
    <w:p w:rsidR="00AF0AE7" w:rsidRDefault="00AF0AE7" w:rsidP="00AF0AE7">
      <w:pPr>
        <w:shd w:val="clear" w:color="auto" w:fill="FFFFFF"/>
        <w:rPr>
          <w:color w:val="181818"/>
        </w:rPr>
      </w:pPr>
      <w:r>
        <w:rPr>
          <w:color w:val="181818"/>
        </w:rPr>
        <w:t xml:space="preserve">А) государства, Конституция, закон, это, основной. </w:t>
      </w:r>
    </w:p>
    <w:p w:rsidR="00AF0AE7" w:rsidRDefault="00AF0AE7" w:rsidP="00AF0AE7">
      <w:pPr>
        <w:shd w:val="clear" w:color="auto" w:fill="FFFFFF"/>
        <w:rPr>
          <w:color w:val="181818"/>
        </w:rPr>
      </w:pPr>
      <w:r>
        <w:rPr>
          <w:color w:val="181818"/>
        </w:rPr>
        <w:t>Б) человек, личность, и, социально, развитый, духовно, это</w:t>
      </w:r>
    </w:p>
    <w:p w:rsidR="00AF0AE7" w:rsidRDefault="00AF0AE7" w:rsidP="00AF0AE7">
      <w:pPr>
        <w:shd w:val="clear" w:color="auto" w:fill="FFFFFF"/>
        <w:rPr>
          <w:color w:val="181818"/>
        </w:rPr>
      </w:pPr>
      <w:r>
        <w:rPr>
          <w:color w:val="181818"/>
        </w:rPr>
        <w:t>В) старательность, в, исполнение, это, рачительность, усердие, чего-либо.</w:t>
      </w:r>
    </w:p>
    <w:p w:rsidR="00AF0AE7" w:rsidRDefault="00AF0AE7" w:rsidP="00AF0AE7">
      <w:pPr>
        <w:shd w:val="clear" w:color="auto" w:fill="FFFFFF"/>
        <w:rPr>
          <w:color w:val="181818"/>
        </w:rPr>
      </w:pPr>
      <w:proofErr w:type="gramStart"/>
      <w:r>
        <w:rPr>
          <w:color w:val="181818"/>
        </w:rPr>
        <w:t>Г) всенародный, референдум, опрос, мнения, это, выяснения, народа, важному, по, какому-либо, вопросу, государственному.</w:t>
      </w:r>
      <w:proofErr w:type="gramEnd"/>
    </w:p>
    <w:p w:rsidR="00AD1BB9" w:rsidRDefault="00AF0AE7" w:rsidP="00AF0AE7">
      <w:pPr>
        <w:shd w:val="clear" w:color="auto" w:fill="FFFFFF"/>
        <w:rPr>
          <w:color w:val="181818"/>
        </w:rPr>
      </w:pPr>
      <w:r>
        <w:rPr>
          <w:color w:val="181818"/>
        </w:rPr>
        <w:t>Д) это, избрания, выборы, процедура, голосования, кого-либо, путём.</w:t>
      </w:r>
    </w:p>
    <w:p w:rsidR="00AF0AE7" w:rsidRDefault="00AF0AE7" w:rsidP="00AF0AE7">
      <w:pPr>
        <w:shd w:val="clear" w:color="auto" w:fill="FFFFFF"/>
        <w:rPr>
          <w:color w:val="181818"/>
        </w:rPr>
      </w:pPr>
    </w:p>
    <w:p w:rsidR="00AF0AE7" w:rsidRPr="00AF0AE7" w:rsidRDefault="00AF0AE7" w:rsidP="00AF0AE7">
      <w:pPr>
        <w:shd w:val="clear" w:color="auto" w:fill="FFFFFF"/>
        <w:rPr>
          <w:b/>
          <w:color w:val="181818"/>
        </w:rPr>
      </w:pPr>
      <w:r w:rsidRPr="00AF0AE7">
        <w:rPr>
          <w:b/>
          <w:color w:val="181818"/>
        </w:rPr>
        <w:t>Ответы:</w:t>
      </w:r>
    </w:p>
    <w:p w:rsidR="00AF0AE7" w:rsidRPr="00AF0AE7" w:rsidRDefault="00AF0AE7" w:rsidP="00AF0AE7">
      <w:pPr>
        <w:shd w:val="clear" w:color="auto" w:fill="FFFFFF"/>
        <w:rPr>
          <w:rFonts w:ascii="Open Sans" w:hAnsi="Open Sans" w:cs="Open Sans"/>
          <w:color w:val="181818"/>
          <w:sz w:val="20"/>
          <w:szCs w:val="21"/>
        </w:rPr>
      </w:pPr>
      <w:r>
        <w:rPr>
          <w:color w:val="181818"/>
          <w:szCs w:val="28"/>
        </w:rPr>
        <w:t>А</w:t>
      </w:r>
      <w:r w:rsidRPr="00AF0AE7">
        <w:rPr>
          <w:color w:val="181818"/>
          <w:szCs w:val="28"/>
        </w:rPr>
        <w:t>)</w:t>
      </w:r>
      <w:r w:rsidRPr="00AF0AE7">
        <w:rPr>
          <w:color w:val="181818"/>
          <w:sz w:val="12"/>
          <w:szCs w:val="14"/>
        </w:rPr>
        <w:t>    </w:t>
      </w:r>
      <w:r w:rsidRPr="00AF0AE7">
        <w:rPr>
          <w:color w:val="181818"/>
          <w:szCs w:val="28"/>
        </w:rPr>
        <w:t>К</w:t>
      </w:r>
      <w:r w:rsidRPr="00AF0AE7">
        <w:rPr>
          <w:b/>
          <w:bCs/>
          <w:color w:val="181818"/>
          <w:szCs w:val="28"/>
        </w:rPr>
        <w:t>О</w:t>
      </w:r>
      <w:r w:rsidRPr="00AF0AE7">
        <w:rPr>
          <w:color w:val="181818"/>
          <w:szCs w:val="28"/>
        </w:rPr>
        <w:t>НСТ</w:t>
      </w:r>
      <w:r w:rsidRPr="00AF0AE7">
        <w:rPr>
          <w:b/>
          <w:bCs/>
          <w:color w:val="181818"/>
          <w:szCs w:val="28"/>
        </w:rPr>
        <w:t>И</w:t>
      </w:r>
      <w:r w:rsidRPr="00AF0AE7">
        <w:rPr>
          <w:color w:val="181818"/>
          <w:szCs w:val="28"/>
        </w:rPr>
        <w:t>ТУЦИЯ –</w:t>
      </w:r>
      <w:r>
        <w:rPr>
          <w:color w:val="181818"/>
          <w:szCs w:val="28"/>
        </w:rPr>
        <w:t xml:space="preserve"> это</w:t>
      </w:r>
      <w:r w:rsidRPr="00AF0AE7">
        <w:rPr>
          <w:color w:val="181818"/>
          <w:szCs w:val="28"/>
        </w:rPr>
        <w:t xml:space="preserve"> основной закон государства</w:t>
      </w:r>
    </w:p>
    <w:p w:rsidR="00AF0AE7" w:rsidRPr="00AF0AE7" w:rsidRDefault="00AF0AE7" w:rsidP="00AF0AE7">
      <w:pPr>
        <w:shd w:val="clear" w:color="auto" w:fill="FFFFFF"/>
        <w:rPr>
          <w:rFonts w:ascii="Open Sans" w:hAnsi="Open Sans" w:cs="Open Sans"/>
          <w:color w:val="181818"/>
          <w:sz w:val="20"/>
          <w:szCs w:val="21"/>
        </w:rPr>
      </w:pPr>
      <w:r>
        <w:rPr>
          <w:color w:val="181818"/>
          <w:szCs w:val="28"/>
        </w:rPr>
        <w:t>Б)</w:t>
      </w:r>
      <w:r w:rsidRPr="00AF0AE7">
        <w:rPr>
          <w:color w:val="181818"/>
          <w:sz w:val="12"/>
          <w:szCs w:val="14"/>
        </w:rPr>
        <w:t>    </w:t>
      </w:r>
      <w:r w:rsidRPr="00AF0AE7">
        <w:rPr>
          <w:color w:val="181818"/>
          <w:szCs w:val="28"/>
        </w:rPr>
        <w:t>ЛИ</w:t>
      </w:r>
      <w:r w:rsidRPr="00AF0AE7">
        <w:rPr>
          <w:b/>
          <w:bCs/>
          <w:color w:val="181818"/>
          <w:szCs w:val="28"/>
        </w:rPr>
        <w:t>Ч</w:t>
      </w:r>
      <w:r w:rsidRPr="00AF0AE7">
        <w:rPr>
          <w:color w:val="181818"/>
          <w:szCs w:val="28"/>
        </w:rPr>
        <w:t>Н</w:t>
      </w:r>
      <w:r w:rsidRPr="00AF0AE7">
        <w:rPr>
          <w:b/>
          <w:bCs/>
          <w:color w:val="181818"/>
          <w:szCs w:val="28"/>
        </w:rPr>
        <w:t>О</w:t>
      </w:r>
      <w:r w:rsidRPr="00AF0AE7">
        <w:rPr>
          <w:color w:val="181818"/>
          <w:szCs w:val="28"/>
        </w:rPr>
        <w:t xml:space="preserve">СТЬ – </w:t>
      </w:r>
      <w:r>
        <w:rPr>
          <w:color w:val="181818"/>
          <w:szCs w:val="28"/>
        </w:rPr>
        <w:t xml:space="preserve"> это </w:t>
      </w:r>
      <w:r w:rsidRPr="00AF0AE7">
        <w:rPr>
          <w:color w:val="181818"/>
          <w:szCs w:val="28"/>
        </w:rPr>
        <w:t>социально и духовно развитый человек</w:t>
      </w:r>
    </w:p>
    <w:p w:rsidR="00AF0AE7" w:rsidRDefault="00AF0AE7" w:rsidP="00AF0AE7">
      <w:pPr>
        <w:shd w:val="clear" w:color="auto" w:fill="FFFFFF"/>
        <w:rPr>
          <w:color w:val="181818"/>
          <w:szCs w:val="28"/>
        </w:rPr>
      </w:pPr>
      <w:r>
        <w:rPr>
          <w:color w:val="181818"/>
          <w:szCs w:val="28"/>
        </w:rPr>
        <w:t>В)</w:t>
      </w:r>
      <w:r w:rsidRPr="00AF0AE7">
        <w:rPr>
          <w:color w:val="181818"/>
          <w:sz w:val="12"/>
          <w:szCs w:val="14"/>
        </w:rPr>
        <w:t>   </w:t>
      </w:r>
      <w:r w:rsidRPr="00AF0AE7">
        <w:rPr>
          <w:color w:val="181818"/>
          <w:szCs w:val="28"/>
        </w:rPr>
        <w:t>РА</w:t>
      </w:r>
      <w:r w:rsidRPr="00AF0AE7">
        <w:rPr>
          <w:b/>
          <w:bCs/>
          <w:color w:val="181818"/>
          <w:szCs w:val="28"/>
        </w:rPr>
        <w:t>Ч</w:t>
      </w:r>
      <w:r w:rsidRPr="00AF0AE7">
        <w:rPr>
          <w:color w:val="181818"/>
          <w:szCs w:val="28"/>
        </w:rPr>
        <w:t>ИТ</w:t>
      </w:r>
      <w:r w:rsidRPr="00AF0AE7">
        <w:rPr>
          <w:b/>
          <w:bCs/>
          <w:color w:val="181818"/>
          <w:szCs w:val="28"/>
        </w:rPr>
        <w:t>Е</w:t>
      </w:r>
      <w:r w:rsidRPr="00AF0AE7">
        <w:rPr>
          <w:color w:val="181818"/>
          <w:szCs w:val="28"/>
        </w:rPr>
        <w:t xml:space="preserve">ЛЬНОСТЬ – </w:t>
      </w:r>
      <w:r>
        <w:rPr>
          <w:color w:val="181818"/>
          <w:szCs w:val="28"/>
        </w:rPr>
        <w:t xml:space="preserve">это </w:t>
      </w:r>
      <w:r w:rsidRPr="00AF0AE7">
        <w:rPr>
          <w:color w:val="181818"/>
          <w:szCs w:val="28"/>
        </w:rPr>
        <w:t>старательность, усердие в</w:t>
      </w:r>
      <w:r>
        <w:rPr>
          <w:color w:val="181818"/>
          <w:szCs w:val="28"/>
        </w:rPr>
        <w:t xml:space="preserve"> исполнение чего-либо.</w:t>
      </w:r>
    </w:p>
    <w:p w:rsidR="00AF0AE7" w:rsidRPr="00AF0AE7" w:rsidRDefault="00AF0AE7" w:rsidP="00AF0AE7">
      <w:pPr>
        <w:shd w:val="clear" w:color="auto" w:fill="FFFFFF"/>
        <w:rPr>
          <w:rFonts w:ascii="Open Sans" w:hAnsi="Open Sans" w:cs="Open Sans"/>
          <w:color w:val="181818"/>
          <w:sz w:val="20"/>
          <w:szCs w:val="21"/>
        </w:rPr>
      </w:pPr>
      <w:r>
        <w:rPr>
          <w:color w:val="181818"/>
          <w:szCs w:val="28"/>
        </w:rPr>
        <w:t>Г)</w:t>
      </w:r>
      <w:r w:rsidRPr="00AF0AE7">
        <w:rPr>
          <w:color w:val="181818"/>
          <w:sz w:val="12"/>
          <w:szCs w:val="14"/>
        </w:rPr>
        <w:t>   </w:t>
      </w:r>
      <w:r w:rsidRPr="00AF0AE7">
        <w:rPr>
          <w:color w:val="181818"/>
          <w:szCs w:val="28"/>
        </w:rPr>
        <w:t>РЕ</w:t>
      </w:r>
      <w:r w:rsidRPr="00AF0AE7">
        <w:rPr>
          <w:b/>
          <w:bCs/>
          <w:color w:val="181818"/>
          <w:szCs w:val="28"/>
        </w:rPr>
        <w:t>Ф</w:t>
      </w:r>
      <w:r w:rsidRPr="00AF0AE7">
        <w:rPr>
          <w:color w:val="181818"/>
          <w:szCs w:val="28"/>
        </w:rPr>
        <w:t>Е</w:t>
      </w:r>
      <w:r w:rsidRPr="00AF0AE7">
        <w:rPr>
          <w:b/>
          <w:bCs/>
          <w:color w:val="181818"/>
          <w:szCs w:val="28"/>
        </w:rPr>
        <w:t>Р</w:t>
      </w:r>
      <w:r w:rsidRPr="00AF0AE7">
        <w:rPr>
          <w:color w:val="181818"/>
          <w:szCs w:val="28"/>
        </w:rPr>
        <w:t xml:space="preserve">ЕНДУМ – </w:t>
      </w:r>
      <w:r>
        <w:rPr>
          <w:color w:val="181818"/>
          <w:szCs w:val="28"/>
        </w:rPr>
        <w:t xml:space="preserve">это </w:t>
      </w:r>
      <w:r w:rsidRPr="00AF0AE7">
        <w:rPr>
          <w:color w:val="181818"/>
          <w:szCs w:val="28"/>
        </w:rPr>
        <w:t>всенародный опрос, выяснение мнения народа по какому-либо важному государственному вопросу.</w:t>
      </w:r>
    </w:p>
    <w:p w:rsidR="00AF0AE7" w:rsidRPr="00AF0AE7" w:rsidRDefault="00AF0AE7" w:rsidP="00AF0AE7">
      <w:pPr>
        <w:shd w:val="clear" w:color="auto" w:fill="FFFFFF"/>
        <w:rPr>
          <w:rFonts w:ascii="Open Sans" w:hAnsi="Open Sans" w:cs="Open Sans"/>
          <w:color w:val="181818"/>
          <w:sz w:val="20"/>
          <w:szCs w:val="21"/>
        </w:rPr>
      </w:pPr>
      <w:r>
        <w:rPr>
          <w:color w:val="181818"/>
          <w:szCs w:val="28"/>
        </w:rPr>
        <w:t>Д)</w:t>
      </w:r>
      <w:r w:rsidRPr="00AF0AE7">
        <w:rPr>
          <w:color w:val="181818"/>
          <w:sz w:val="12"/>
          <w:szCs w:val="14"/>
        </w:rPr>
        <w:t>   </w:t>
      </w:r>
      <w:r w:rsidRPr="00AF0AE7">
        <w:rPr>
          <w:color w:val="181818"/>
          <w:szCs w:val="28"/>
        </w:rPr>
        <w:t>В</w:t>
      </w:r>
      <w:r w:rsidRPr="00AF0AE7">
        <w:rPr>
          <w:b/>
          <w:bCs/>
          <w:color w:val="181818"/>
          <w:szCs w:val="28"/>
        </w:rPr>
        <w:t>Ы</w:t>
      </w:r>
      <w:r w:rsidRPr="00AF0AE7">
        <w:rPr>
          <w:color w:val="181818"/>
          <w:szCs w:val="28"/>
        </w:rPr>
        <w:t>Б</w:t>
      </w:r>
      <w:r w:rsidRPr="00AF0AE7">
        <w:rPr>
          <w:b/>
          <w:bCs/>
          <w:color w:val="181818"/>
          <w:szCs w:val="28"/>
        </w:rPr>
        <w:t>О</w:t>
      </w:r>
      <w:r w:rsidRPr="00AF0AE7">
        <w:rPr>
          <w:color w:val="181818"/>
          <w:szCs w:val="28"/>
        </w:rPr>
        <w:t xml:space="preserve">РЫ – </w:t>
      </w:r>
      <w:r>
        <w:rPr>
          <w:color w:val="181818"/>
          <w:szCs w:val="28"/>
        </w:rPr>
        <w:t xml:space="preserve">это </w:t>
      </w:r>
      <w:r w:rsidRPr="00AF0AE7">
        <w:rPr>
          <w:color w:val="181818"/>
          <w:szCs w:val="28"/>
        </w:rPr>
        <w:t>процедура избрания кого-либо путём голосования.</w:t>
      </w:r>
    </w:p>
    <w:p w:rsidR="00AF0AE7" w:rsidRDefault="00AF0AE7" w:rsidP="00AF0AE7">
      <w:pPr>
        <w:shd w:val="clear" w:color="auto" w:fill="FFFFFF"/>
      </w:pPr>
    </w:p>
    <w:p w:rsidR="00A569C4" w:rsidRPr="001D76A2" w:rsidRDefault="00AF0AE7" w:rsidP="00A569C4">
      <w:pPr>
        <w:ind w:left="75"/>
        <w:rPr>
          <w:b/>
        </w:rPr>
      </w:pPr>
      <w:r w:rsidRPr="00A569C4">
        <w:rPr>
          <w:b/>
        </w:rPr>
        <w:t>4.</w:t>
      </w:r>
      <w:r>
        <w:t xml:space="preserve"> </w:t>
      </w:r>
      <w:r w:rsidR="00A569C4" w:rsidRPr="001D76A2">
        <w:rPr>
          <w:b/>
        </w:rPr>
        <w:t>Установите соответствие между понятиями и определениями. К каждой позиции первого столбика подберите соответствующую позицию второго столбика и запишите в таблицу выбранные цифры</w:t>
      </w:r>
      <w:r w:rsidR="00A569C4">
        <w:rPr>
          <w:b/>
        </w:rPr>
        <w:t xml:space="preserve"> (по 1 баллу за правильный ответ, всего 3 балла)</w:t>
      </w:r>
      <w:r w:rsidR="00A569C4" w:rsidRPr="001D76A2">
        <w:rPr>
          <w:b/>
        </w:rPr>
        <w:t xml:space="preserve">.  </w:t>
      </w:r>
    </w:p>
    <w:tbl>
      <w:tblPr>
        <w:tblStyle w:val="a3"/>
        <w:tblW w:w="0" w:type="auto"/>
        <w:tblInd w:w="75" w:type="dxa"/>
        <w:tblLook w:val="04A0"/>
      </w:tblPr>
      <w:tblGrid>
        <w:gridCol w:w="2301"/>
        <w:gridCol w:w="7195"/>
      </w:tblGrid>
      <w:tr w:rsidR="00A569C4" w:rsidRPr="001D76A2" w:rsidTr="00F36911">
        <w:tc>
          <w:tcPr>
            <w:tcW w:w="2301" w:type="dxa"/>
          </w:tcPr>
          <w:p w:rsidR="00A569C4" w:rsidRPr="001D76A2" w:rsidRDefault="00A569C4" w:rsidP="00F36911">
            <w:pPr>
              <w:jc w:val="center"/>
            </w:pPr>
            <w:r w:rsidRPr="001D76A2">
              <w:t>Понятие</w:t>
            </w:r>
          </w:p>
        </w:tc>
        <w:tc>
          <w:tcPr>
            <w:tcW w:w="7195" w:type="dxa"/>
          </w:tcPr>
          <w:p w:rsidR="00A569C4" w:rsidRPr="001D76A2" w:rsidRDefault="00A569C4" w:rsidP="00F36911">
            <w:pPr>
              <w:jc w:val="center"/>
            </w:pPr>
            <w:r w:rsidRPr="001D76A2">
              <w:t>Определение</w:t>
            </w:r>
          </w:p>
        </w:tc>
      </w:tr>
      <w:tr w:rsidR="00A569C4" w:rsidRPr="001D76A2" w:rsidTr="00F36911">
        <w:tc>
          <w:tcPr>
            <w:tcW w:w="2301" w:type="dxa"/>
          </w:tcPr>
          <w:p w:rsidR="00A569C4" w:rsidRPr="001D76A2" w:rsidRDefault="00A569C4" w:rsidP="00F36911">
            <w:r w:rsidRPr="001D76A2">
              <w:t xml:space="preserve"> А) Референдум</w:t>
            </w:r>
          </w:p>
        </w:tc>
        <w:tc>
          <w:tcPr>
            <w:tcW w:w="7195" w:type="dxa"/>
          </w:tcPr>
          <w:p w:rsidR="00A569C4" w:rsidRPr="001D76A2" w:rsidRDefault="00A569C4" w:rsidP="00F36911">
            <w:r w:rsidRPr="001D76A2">
              <w:t>1) всенародный опрос (голосование) по наиболее важным вопросам</w:t>
            </w:r>
          </w:p>
        </w:tc>
      </w:tr>
      <w:tr w:rsidR="00A569C4" w:rsidRPr="001D76A2" w:rsidTr="00F36911">
        <w:tc>
          <w:tcPr>
            <w:tcW w:w="2301" w:type="dxa"/>
          </w:tcPr>
          <w:p w:rsidR="00A569C4" w:rsidRPr="001D76A2" w:rsidRDefault="00A569C4" w:rsidP="00F36911">
            <w:r w:rsidRPr="001D76A2">
              <w:t>Б)  Конституция</w:t>
            </w:r>
          </w:p>
          <w:p w:rsidR="00A569C4" w:rsidRPr="001D76A2" w:rsidRDefault="00A569C4" w:rsidP="00F36911"/>
        </w:tc>
        <w:tc>
          <w:tcPr>
            <w:tcW w:w="7195" w:type="dxa"/>
          </w:tcPr>
          <w:p w:rsidR="00A569C4" w:rsidRPr="001D76A2" w:rsidRDefault="00A569C4" w:rsidP="00F36911">
            <w:r w:rsidRPr="001D76A2">
              <w:t>2) государство, составными частями которого являются относительно самостоятельные образования</w:t>
            </w:r>
          </w:p>
        </w:tc>
      </w:tr>
      <w:tr w:rsidR="00A569C4" w:rsidRPr="001D76A2" w:rsidTr="00F36911">
        <w:tc>
          <w:tcPr>
            <w:tcW w:w="2301" w:type="dxa"/>
          </w:tcPr>
          <w:p w:rsidR="00A569C4" w:rsidRPr="001D76A2" w:rsidRDefault="00A569C4" w:rsidP="00F36911">
            <w:r w:rsidRPr="001D76A2">
              <w:t>В) Федерация</w:t>
            </w:r>
          </w:p>
        </w:tc>
        <w:tc>
          <w:tcPr>
            <w:tcW w:w="7195" w:type="dxa"/>
          </w:tcPr>
          <w:p w:rsidR="00A569C4" w:rsidRPr="001D76A2" w:rsidRDefault="00A569C4" w:rsidP="00F36911">
            <w:r w:rsidRPr="001D76A2">
              <w:t>3) основной закон государства</w:t>
            </w:r>
          </w:p>
        </w:tc>
      </w:tr>
    </w:tbl>
    <w:p w:rsidR="00A569C4" w:rsidRPr="001D76A2" w:rsidRDefault="00A569C4" w:rsidP="00A569C4">
      <w:pPr>
        <w:ind w:left="75"/>
      </w:pPr>
    </w:p>
    <w:p w:rsidR="00A569C4" w:rsidRPr="001D76A2" w:rsidRDefault="00A569C4" w:rsidP="00A569C4">
      <w:pPr>
        <w:ind w:left="75"/>
      </w:pPr>
      <w:r w:rsidRPr="001D76A2">
        <w:t xml:space="preserve">Ответ: </w:t>
      </w:r>
    </w:p>
    <w:tbl>
      <w:tblPr>
        <w:tblStyle w:val="a3"/>
        <w:tblW w:w="0" w:type="auto"/>
        <w:tblInd w:w="1289" w:type="dxa"/>
        <w:tblLook w:val="04A0"/>
      </w:tblPr>
      <w:tblGrid>
        <w:gridCol w:w="1998"/>
        <w:gridCol w:w="1971"/>
        <w:gridCol w:w="1985"/>
      </w:tblGrid>
      <w:tr w:rsidR="00A569C4" w:rsidRPr="001D76A2" w:rsidTr="00F36911">
        <w:tc>
          <w:tcPr>
            <w:tcW w:w="1998" w:type="dxa"/>
          </w:tcPr>
          <w:p w:rsidR="00A569C4" w:rsidRPr="001D76A2" w:rsidRDefault="00A569C4" w:rsidP="00F36911">
            <w:pPr>
              <w:jc w:val="center"/>
            </w:pPr>
            <w:r w:rsidRPr="001D76A2">
              <w:lastRenderedPageBreak/>
              <w:t>А</w:t>
            </w:r>
          </w:p>
        </w:tc>
        <w:tc>
          <w:tcPr>
            <w:tcW w:w="1971" w:type="dxa"/>
          </w:tcPr>
          <w:p w:rsidR="00A569C4" w:rsidRPr="001D76A2" w:rsidRDefault="00A569C4" w:rsidP="00F36911">
            <w:pPr>
              <w:jc w:val="center"/>
            </w:pPr>
            <w:r w:rsidRPr="001D76A2">
              <w:t>Б</w:t>
            </w:r>
          </w:p>
        </w:tc>
        <w:tc>
          <w:tcPr>
            <w:tcW w:w="1985" w:type="dxa"/>
          </w:tcPr>
          <w:p w:rsidR="00A569C4" w:rsidRPr="001D76A2" w:rsidRDefault="00A569C4" w:rsidP="00F36911">
            <w:pPr>
              <w:jc w:val="center"/>
            </w:pPr>
            <w:r w:rsidRPr="001D76A2">
              <w:t>В</w:t>
            </w:r>
          </w:p>
        </w:tc>
      </w:tr>
      <w:tr w:rsidR="00A569C4" w:rsidRPr="001D76A2" w:rsidTr="00F36911">
        <w:tc>
          <w:tcPr>
            <w:tcW w:w="1998" w:type="dxa"/>
          </w:tcPr>
          <w:p w:rsidR="00A569C4" w:rsidRPr="001D76A2" w:rsidRDefault="00A569C4" w:rsidP="00A569C4">
            <w:pPr>
              <w:jc w:val="center"/>
            </w:pPr>
            <w:r>
              <w:t>1</w:t>
            </w:r>
          </w:p>
        </w:tc>
        <w:tc>
          <w:tcPr>
            <w:tcW w:w="1971" w:type="dxa"/>
          </w:tcPr>
          <w:p w:rsidR="00A569C4" w:rsidRPr="001D76A2" w:rsidRDefault="00A569C4" w:rsidP="00A569C4">
            <w:pPr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A569C4" w:rsidRPr="001D76A2" w:rsidRDefault="00A569C4" w:rsidP="00A569C4">
            <w:pPr>
              <w:jc w:val="center"/>
            </w:pPr>
            <w:r>
              <w:t>2</w:t>
            </w:r>
          </w:p>
        </w:tc>
      </w:tr>
    </w:tbl>
    <w:p w:rsidR="00AF0AE7" w:rsidRDefault="00AF0AE7" w:rsidP="00AF0AE7">
      <w:pPr>
        <w:shd w:val="clear" w:color="auto" w:fill="FFFFFF"/>
      </w:pPr>
    </w:p>
    <w:p w:rsidR="00A569C4" w:rsidRDefault="00A569C4" w:rsidP="00AF0AE7">
      <w:pPr>
        <w:shd w:val="clear" w:color="auto" w:fill="FFFFFF"/>
      </w:pPr>
      <w:r>
        <w:t xml:space="preserve">5. </w:t>
      </w:r>
      <w:r w:rsidRPr="00FB6D20">
        <w:rPr>
          <w:b/>
        </w:rPr>
        <w:t>Выберите все правильные ответы</w:t>
      </w:r>
      <w:r>
        <w:rPr>
          <w:b/>
        </w:rPr>
        <w:t xml:space="preserve">. </w:t>
      </w:r>
      <w:r w:rsidRPr="00283872">
        <w:t>1</w:t>
      </w:r>
      <w:r>
        <w:t>0</w:t>
      </w:r>
      <w:r w:rsidRPr="00283872">
        <w:t xml:space="preserve"> балл</w:t>
      </w:r>
      <w:r w:rsidRPr="00A569C4">
        <w:t>ов</w:t>
      </w:r>
      <w:r>
        <w:rPr>
          <w:b/>
        </w:rPr>
        <w:t xml:space="preserve">, </w:t>
      </w:r>
      <w:r>
        <w:t>по 1 баллу</w:t>
      </w:r>
      <w:r w:rsidRPr="00283872">
        <w:t xml:space="preserve"> за каждый верный ответ</w:t>
      </w:r>
      <w:r>
        <w:t>.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  <w:b/>
          <w:bCs/>
        </w:rPr>
        <w:t>5</w:t>
      </w:r>
      <w:r w:rsidRPr="001D76A2">
        <w:rPr>
          <w:rFonts w:eastAsia="Calibri"/>
          <w:b/>
          <w:bCs/>
        </w:rPr>
        <w:t xml:space="preserve">.1.  </w:t>
      </w:r>
      <w:r w:rsidRPr="001D76A2">
        <w:rPr>
          <w:rFonts w:eastAsia="Calibri"/>
        </w:rPr>
        <w:t xml:space="preserve">Выберите в приведенном списке отличительные особенности человека от животного и запишите в качестве ответа </w:t>
      </w:r>
      <w:r w:rsidRPr="001D76A2">
        <w:rPr>
          <w:rFonts w:eastAsia="Calibri"/>
          <w:b/>
          <w:bCs/>
        </w:rPr>
        <w:t>цифры</w:t>
      </w:r>
      <w:r w:rsidRPr="001D76A2">
        <w:rPr>
          <w:rFonts w:eastAsia="Calibri"/>
        </w:rPr>
        <w:t>, под которыми они указаны: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1) способность защищаться;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2) владение речью;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3) способность добывать пищу;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4) прямохождение;</w:t>
      </w:r>
    </w:p>
    <w:p w:rsidR="00A569C4" w:rsidRPr="001D76A2" w:rsidRDefault="00A569C4" w:rsidP="00A569C4">
      <w:pPr>
        <w:tabs>
          <w:tab w:val="left" w:pos="1275"/>
        </w:tabs>
        <w:jc w:val="both"/>
        <w:rPr>
          <w:rFonts w:eastAsia="Calibri"/>
        </w:rPr>
      </w:pPr>
      <w:r w:rsidRPr="001D76A2">
        <w:rPr>
          <w:rFonts w:eastAsia="Calibri"/>
        </w:rPr>
        <w:t>5) умение производить орудия труда</w:t>
      </w:r>
    </w:p>
    <w:p w:rsidR="00A569C4" w:rsidRPr="001D76A2" w:rsidRDefault="00A569C4" w:rsidP="00A569C4">
      <w:pPr>
        <w:tabs>
          <w:tab w:val="left" w:pos="1275"/>
        </w:tabs>
        <w:jc w:val="both"/>
        <w:rPr>
          <w:rFonts w:eastAsia="Calibri"/>
        </w:rPr>
      </w:pP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</w:rPr>
        <w:t>5</w:t>
      </w:r>
      <w:r w:rsidRPr="001D76A2">
        <w:rPr>
          <w:rFonts w:eastAsia="Calibri"/>
          <w:b/>
        </w:rPr>
        <w:t>.2.</w:t>
      </w:r>
      <w:r w:rsidRPr="001D76A2">
        <w:rPr>
          <w:rFonts w:eastAsia="Calibri"/>
          <w:b/>
          <w:bCs/>
          <w:sz w:val="28"/>
          <w:szCs w:val="28"/>
        </w:rPr>
        <w:t xml:space="preserve">  </w:t>
      </w:r>
      <w:r w:rsidRPr="001D76A2">
        <w:rPr>
          <w:rFonts w:eastAsia="Calibri"/>
        </w:rPr>
        <w:t xml:space="preserve">Выберите в приведенном списке компоненты, характеризующие творческую деятельность, и запишите в качестве ответа </w:t>
      </w:r>
      <w:r w:rsidRPr="001D76A2">
        <w:rPr>
          <w:rFonts w:eastAsia="Calibri"/>
          <w:b/>
          <w:bCs/>
        </w:rPr>
        <w:t>цифры</w:t>
      </w:r>
      <w:r w:rsidRPr="001D76A2">
        <w:rPr>
          <w:rFonts w:eastAsia="Calibri"/>
        </w:rPr>
        <w:t>, под которыми они указаны:</w:t>
      </w:r>
    </w:p>
    <w:p w:rsidR="00A569C4" w:rsidRDefault="00A569C4" w:rsidP="00A569C4">
      <w:pPr>
        <w:autoSpaceDE w:val="0"/>
        <w:autoSpaceDN w:val="0"/>
        <w:adjustRightInd w:val="0"/>
        <w:rPr>
          <w:rFonts w:eastAsia="Calibri"/>
        </w:rPr>
        <w:sectPr w:rsidR="00A569C4" w:rsidSect="00061B59">
          <w:pgSz w:w="11906" w:h="16838"/>
          <w:pgMar w:top="709" w:right="850" w:bottom="1134" w:left="851" w:header="708" w:footer="708" w:gutter="0"/>
          <w:cols w:space="708"/>
          <w:docGrid w:linePitch="360"/>
        </w:sectPr>
      </w:pPr>
    </w:p>
    <w:p w:rsidR="00A569C4" w:rsidRDefault="00A569C4" w:rsidP="00A569C4">
      <w:pPr>
        <w:autoSpaceDE w:val="0"/>
        <w:autoSpaceDN w:val="0"/>
        <w:adjustRightInd w:val="0"/>
      </w:pPr>
      <w:r w:rsidRPr="001D76A2">
        <w:rPr>
          <w:rFonts w:eastAsia="Calibri"/>
        </w:rPr>
        <w:lastRenderedPageBreak/>
        <w:t>1) выдумка;</w:t>
      </w:r>
      <w:r w:rsidRPr="001D76A2">
        <w:t xml:space="preserve">                      </w:t>
      </w:r>
      <w:r>
        <w:t xml:space="preserve">      </w:t>
      </w:r>
    </w:p>
    <w:p w:rsidR="00A569C4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t xml:space="preserve">2) шаблон;                              </w:t>
      </w:r>
    </w:p>
    <w:p w:rsidR="00A569C4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t xml:space="preserve">3) воображение;                    </w:t>
      </w:r>
    </w:p>
    <w:p w:rsidR="00A569C4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t xml:space="preserve">4) обычай;                              </w:t>
      </w:r>
    </w:p>
    <w:p w:rsidR="00A569C4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t xml:space="preserve">5) привычка;                          </w:t>
      </w:r>
    </w:p>
    <w:p w:rsidR="00A569C4" w:rsidRPr="001D76A2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lastRenderedPageBreak/>
        <w:t>6) традиция</w:t>
      </w:r>
    </w:p>
    <w:p w:rsidR="00A569C4" w:rsidRPr="001D76A2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t>7) фантазия</w:t>
      </w:r>
    </w:p>
    <w:p w:rsidR="00A569C4" w:rsidRPr="001D76A2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t>8) трафарет</w:t>
      </w:r>
    </w:p>
    <w:p w:rsidR="00A569C4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t>9) авторитет</w:t>
      </w:r>
    </w:p>
    <w:p w:rsidR="00A569C4" w:rsidRPr="001D76A2" w:rsidRDefault="00A569C4" w:rsidP="00A569C4">
      <w:pPr>
        <w:autoSpaceDE w:val="0"/>
        <w:autoSpaceDN w:val="0"/>
        <w:adjustRightInd w:val="0"/>
        <w:rPr>
          <w:rFonts w:eastAsia="Calibri"/>
        </w:rPr>
      </w:pPr>
      <w:r w:rsidRPr="001D76A2">
        <w:rPr>
          <w:rFonts w:eastAsia="Calibri"/>
        </w:rPr>
        <w:t>10) интуиция</w:t>
      </w:r>
    </w:p>
    <w:p w:rsidR="00A569C4" w:rsidRDefault="00A569C4" w:rsidP="00A569C4">
      <w:pPr>
        <w:autoSpaceDE w:val="0"/>
        <w:autoSpaceDN w:val="0"/>
        <w:adjustRightInd w:val="0"/>
        <w:jc w:val="both"/>
        <w:rPr>
          <w:b/>
        </w:rPr>
        <w:sectPr w:rsidR="00A569C4" w:rsidSect="00A569C4">
          <w:type w:val="continuous"/>
          <w:pgSz w:w="11906" w:h="16838"/>
          <w:pgMar w:top="709" w:right="850" w:bottom="1134" w:left="851" w:header="708" w:footer="708" w:gutter="0"/>
          <w:cols w:num="2" w:space="708"/>
          <w:docGrid w:linePitch="360"/>
        </w:sectPr>
      </w:pPr>
    </w:p>
    <w:p w:rsidR="00A569C4" w:rsidRDefault="00A569C4" w:rsidP="00A569C4">
      <w:pPr>
        <w:autoSpaceDE w:val="0"/>
        <w:autoSpaceDN w:val="0"/>
        <w:adjustRightInd w:val="0"/>
        <w:jc w:val="both"/>
        <w:rPr>
          <w:b/>
        </w:rPr>
      </w:pP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b/>
        </w:rPr>
        <w:t>5</w:t>
      </w:r>
      <w:r w:rsidRPr="001D76A2">
        <w:rPr>
          <w:rFonts w:eastAsia="Calibri"/>
          <w:b/>
        </w:rPr>
        <w:t>.3.</w:t>
      </w:r>
      <w:r w:rsidRPr="001D76A2">
        <w:rPr>
          <w:rFonts w:eastAsia="Calibri"/>
        </w:rPr>
        <w:t xml:space="preserve"> Выберите в приведенном списке пример, характеризующий такой вид деятельности, как труд: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1) малыши строят из песка замок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2) металлург плавит сталь;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3) Паша учит английские слова;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4) Маша и Катя спорят о достоинствах книг о Гарри Потере;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5) мама варит варенье по бабушкиному рецепту;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6) дворник подметает двор;</w:t>
      </w:r>
    </w:p>
    <w:p w:rsidR="00A569C4" w:rsidRPr="001D76A2" w:rsidRDefault="00A569C4" w:rsidP="00A569C4">
      <w:pPr>
        <w:autoSpaceDE w:val="0"/>
        <w:autoSpaceDN w:val="0"/>
        <w:adjustRightInd w:val="0"/>
        <w:jc w:val="both"/>
        <w:rPr>
          <w:rFonts w:eastAsia="Calibri"/>
        </w:rPr>
      </w:pPr>
      <w:r w:rsidRPr="001D76A2">
        <w:rPr>
          <w:rFonts w:eastAsia="Calibri"/>
        </w:rPr>
        <w:t>7) ребята разделились на «казаков» и «разбойников»;</w:t>
      </w:r>
    </w:p>
    <w:p w:rsidR="00A569C4" w:rsidRPr="001D76A2" w:rsidRDefault="00A569C4" w:rsidP="00A569C4">
      <w:pPr>
        <w:tabs>
          <w:tab w:val="left" w:pos="1275"/>
        </w:tabs>
        <w:jc w:val="both"/>
        <w:rPr>
          <w:rFonts w:eastAsia="Calibri"/>
        </w:rPr>
      </w:pPr>
      <w:r w:rsidRPr="001D76A2">
        <w:rPr>
          <w:rFonts w:eastAsia="Calibri"/>
        </w:rPr>
        <w:t>8) Витя читает заданный параграф в учебнике по биологии.</w:t>
      </w:r>
    </w:p>
    <w:p w:rsidR="00A569C4" w:rsidRPr="001D76A2" w:rsidRDefault="00A569C4" w:rsidP="00A569C4">
      <w:pPr>
        <w:tabs>
          <w:tab w:val="left" w:pos="1275"/>
        </w:tabs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A569C4" w:rsidRPr="001D76A2" w:rsidTr="00F36911">
        <w:tc>
          <w:tcPr>
            <w:tcW w:w="3190" w:type="dxa"/>
          </w:tcPr>
          <w:p w:rsidR="00A569C4" w:rsidRPr="001D76A2" w:rsidRDefault="00A569C4" w:rsidP="00F36911">
            <w:pPr>
              <w:tabs>
                <w:tab w:val="left" w:pos="1275"/>
              </w:tabs>
              <w:jc w:val="center"/>
              <w:rPr>
                <w:rFonts w:eastAsia="Calibri"/>
              </w:rPr>
            </w:pPr>
            <w:r>
              <w:t>5</w:t>
            </w:r>
            <w:r w:rsidRPr="001D76A2">
              <w:rPr>
                <w:rFonts w:eastAsia="Calibri"/>
              </w:rPr>
              <w:t>.1.</w:t>
            </w:r>
          </w:p>
        </w:tc>
        <w:tc>
          <w:tcPr>
            <w:tcW w:w="3190" w:type="dxa"/>
          </w:tcPr>
          <w:p w:rsidR="00A569C4" w:rsidRPr="001D76A2" w:rsidRDefault="00A569C4" w:rsidP="00F36911">
            <w:pPr>
              <w:tabs>
                <w:tab w:val="left" w:pos="1275"/>
              </w:tabs>
              <w:jc w:val="center"/>
              <w:rPr>
                <w:rFonts w:eastAsia="Calibri"/>
              </w:rPr>
            </w:pPr>
            <w:r>
              <w:t>5</w:t>
            </w:r>
            <w:r w:rsidRPr="001D76A2">
              <w:rPr>
                <w:rFonts w:eastAsia="Calibri"/>
              </w:rPr>
              <w:t>.2.</w:t>
            </w:r>
          </w:p>
        </w:tc>
        <w:tc>
          <w:tcPr>
            <w:tcW w:w="3191" w:type="dxa"/>
          </w:tcPr>
          <w:p w:rsidR="00A569C4" w:rsidRPr="001D76A2" w:rsidRDefault="00A569C4" w:rsidP="00F36911">
            <w:pPr>
              <w:tabs>
                <w:tab w:val="left" w:pos="1275"/>
              </w:tabs>
              <w:jc w:val="center"/>
              <w:rPr>
                <w:rFonts w:eastAsia="Calibri"/>
              </w:rPr>
            </w:pPr>
            <w:r>
              <w:t>5</w:t>
            </w:r>
            <w:r w:rsidRPr="001D76A2">
              <w:rPr>
                <w:rFonts w:eastAsia="Calibri"/>
              </w:rPr>
              <w:t>.3</w:t>
            </w:r>
          </w:p>
        </w:tc>
      </w:tr>
      <w:tr w:rsidR="00A569C4" w:rsidRPr="001D76A2" w:rsidTr="00F36911">
        <w:tc>
          <w:tcPr>
            <w:tcW w:w="3190" w:type="dxa"/>
          </w:tcPr>
          <w:p w:rsidR="00A569C4" w:rsidRPr="001D76A2" w:rsidRDefault="00A569C4" w:rsidP="00F36911">
            <w:pPr>
              <w:tabs>
                <w:tab w:val="left" w:pos="1275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2,4,5</w:t>
            </w:r>
          </w:p>
        </w:tc>
        <w:tc>
          <w:tcPr>
            <w:tcW w:w="3190" w:type="dxa"/>
          </w:tcPr>
          <w:p w:rsidR="00A569C4" w:rsidRPr="001D76A2" w:rsidRDefault="00A569C4" w:rsidP="00F36911">
            <w:pPr>
              <w:tabs>
                <w:tab w:val="left" w:pos="1275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1,3,7,10</w:t>
            </w:r>
          </w:p>
        </w:tc>
        <w:tc>
          <w:tcPr>
            <w:tcW w:w="3191" w:type="dxa"/>
          </w:tcPr>
          <w:p w:rsidR="00A569C4" w:rsidRPr="001D76A2" w:rsidRDefault="00A569C4" w:rsidP="00F36911">
            <w:pPr>
              <w:tabs>
                <w:tab w:val="left" w:pos="1275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2,5,6</w:t>
            </w:r>
          </w:p>
        </w:tc>
      </w:tr>
    </w:tbl>
    <w:p w:rsidR="00A569C4" w:rsidRDefault="00A569C4" w:rsidP="00AF0AE7">
      <w:pPr>
        <w:shd w:val="clear" w:color="auto" w:fill="FFFFFF"/>
      </w:pPr>
    </w:p>
    <w:p w:rsidR="00A569C4" w:rsidRDefault="00A569C4" w:rsidP="00F15307">
      <w:pPr>
        <w:spacing w:line="216" w:lineRule="auto"/>
      </w:pPr>
      <w:r w:rsidRPr="00A569C4">
        <w:rPr>
          <w:b/>
        </w:rPr>
        <w:t>6.</w:t>
      </w:r>
      <w:r w:rsidRPr="00A569C4">
        <w:t xml:space="preserve"> </w:t>
      </w:r>
      <w:r w:rsidRPr="00A569C4">
        <w:rPr>
          <w:b/>
        </w:rPr>
        <w:t>Прочитайте отрывок из произведения А.С. Пушкина «Сказк</w:t>
      </w:r>
      <w:r w:rsidR="00F15307">
        <w:rPr>
          <w:b/>
        </w:rPr>
        <w:t xml:space="preserve">а о попе и его работнике Балде».  </w:t>
      </w:r>
      <w:r w:rsidR="00F15307" w:rsidRPr="00F15307">
        <w:t>12 баллов, по 2 балла за правильный ответ</w:t>
      </w:r>
    </w:p>
    <w:p w:rsidR="00F15307" w:rsidRDefault="00F15307" w:rsidP="00F15307">
      <w:pPr>
        <w:spacing w:line="216" w:lineRule="auto"/>
      </w:pPr>
    </w:p>
    <w:p w:rsidR="00F15307" w:rsidRDefault="00F15307" w:rsidP="00F15307">
      <w:pPr>
        <w:spacing w:line="216" w:lineRule="auto"/>
        <w:rPr>
          <w:sz w:val="21"/>
        </w:rPr>
        <w:sectPr w:rsidR="00F15307" w:rsidSect="00A569C4">
          <w:type w:val="continuous"/>
          <w:pgSz w:w="11906" w:h="16838"/>
          <w:pgMar w:top="709" w:right="850" w:bottom="1134" w:left="851" w:header="708" w:footer="708" w:gutter="0"/>
          <w:cols w:space="708"/>
          <w:docGrid w:linePitch="360"/>
        </w:sectPr>
      </w:pPr>
    </w:p>
    <w:p w:rsid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>
        <w:rPr>
          <w:noProof/>
        </w:rPr>
        <w:lastRenderedPageBreak/>
        <w:drawing>
          <wp:inline distT="0" distB="0" distL="0" distR="0">
            <wp:extent cx="2819400" cy="1998668"/>
            <wp:effectExtent l="0" t="0" r="0" b="1905"/>
            <wp:docPr id="1" name="Рисунок 1" descr="https://mezgore-lib.ru/wp-content/uploads/2021/11/2019-04-17-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zgore-lib.ru/wp-content/uploads/2021/11/2019-04-17-43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726" cy="200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Жил-был поп,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Толоконный лоб.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Пошел поп по базару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 xml:space="preserve">Посмотреть </w:t>
      </w:r>
      <w:proofErr w:type="gramStart"/>
      <w:r w:rsidRPr="00A569C4">
        <w:t>кой-какого</w:t>
      </w:r>
      <w:proofErr w:type="gramEnd"/>
      <w:r w:rsidRPr="00A569C4">
        <w:t xml:space="preserve"> товару.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Навстречу ему Балда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Идет, сам не зная куда.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"Что, батька, так рано поднялся?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lastRenderedPageBreak/>
        <w:t>Чего ты взыскался?"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Поп ему в ответ: "Нужен мне работник: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Повар, конюх и плотник.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А где найти мне такого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Служителя не слишком дорогого?"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Балда говорит: "Буду служить тебе славно,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Усердно и очень исправно,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В год за три щелка тебе по лбу,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proofErr w:type="gramStart"/>
      <w:r w:rsidRPr="00A569C4">
        <w:t>Есть же мне давай</w:t>
      </w:r>
      <w:proofErr w:type="gramEnd"/>
      <w:r w:rsidRPr="00A569C4">
        <w:t xml:space="preserve"> вареную полбу".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Призадумался поп,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Стал себе почесывать лоб.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Щелк щелку ведь рознь.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Да понадеялся он на русский авось.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Поп говорит Балде: "Ладно.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Не будет нам обоим накладно.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Поживи-ка на моем подворье,</w:t>
      </w:r>
    </w:p>
    <w:p w:rsidR="00A569C4" w:rsidRP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284"/>
      </w:pPr>
      <w:r w:rsidRPr="00A569C4">
        <w:t>Окажи свое усердие и проворье".</w:t>
      </w:r>
    </w:p>
    <w:p w:rsidR="00A569C4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1"/>
          <w:szCs w:val="21"/>
        </w:rPr>
        <w:sectPr w:rsidR="00A569C4" w:rsidSect="00A569C4">
          <w:type w:val="continuous"/>
          <w:pgSz w:w="11906" w:h="16838"/>
          <w:pgMar w:top="709" w:right="850" w:bottom="1134" w:left="851" w:header="708" w:footer="708" w:gutter="0"/>
          <w:cols w:num="2" w:space="708"/>
          <w:docGrid w:linePitch="360"/>
        </w:sectPr>
      </w:pPr>
    </w:p>
    <w:p w:rsidR="00A569C4" w:rsidRPr="00847296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1"/>
          <w:szCs w:val="21"/>
        </w:rPr>
      </w:pPr>
      <w:r w:rsidRPr="00847296">
        <w:rPr>
          <w:b/>
          <w:sz w:val="21"/>
          <w:szCs w:val="21"/>
        </w:rPr>
        <w:lastRenderedPageBreak/>
        <w:t xml:space="preserve">Найдите в данном отрывке: </w:t>
      </w:r>
    </w:p>
    <w:p w:rsidR="00A569C4" w:rsidRPr="00847296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1"/>
          <w:szCs w:val="21"/>
        </w:rPr>
      </w:pPr>
      <w:r w:rsidRPr="00847296">
        <w:rPr>
          <w:sz w:val="21"/>
          <w:szCs w:val="21"/>
        </w:rPr>
        <w:lastRenderedPageBreak/>
        <w:t>Работодателя:</w:t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 w:rsidRPr="00847296">
        <w:rPr>
          <w:sz w:val="21"/>
          <w:szCs w:val="21"/>
        </w:rPr>
        <w:t xml:space="preserve"> </w:t>
      </w:r>
      <w:r w:rsidRPr="00847296">
        <w:rPr>
          <w:sz w:val="21"/>
          <w:szCs w:val="21"/>
        </w:rPr>
        <w:tab/>
      </w:r>
      <w:r w:rsidRPr="00847296">
        <w:rPr>
          <w:sz w:val="21"/>
          <w:szCs w:val="21"/>
        </w:rPr>
        <w:tab/>
      </w:r>
    </w:p>
    <w:p w:rsidR="00A569C4" w:rsidRPr="00847296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1"/>
          <w:szCs w:val="21"/>
          <w:u w:val="single"/>
        </w:rPr>
      </w:pPr>
      <w:r>
        <w:rPr>
          <w:sz w:val="21"/>
          <w:szCs w:val="21"/>
        </w:rPr>
        <w:t>Т</w:t>
      </w:r>
      <w:r w:rsidRPr="00847296">
        <w:rPr>
          <w:sz w:val="21"/>
          <w:szCs w:val="21"/>
        </w:rPr>
        <w:t>рудовой договор:</w:t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 w:rsidRPr="00847296">
        <w:rPr>
          <w:sz w:val="21"/>
          <w:szCs w:val="21"/>
        </w:rPr>
        <w:tab/>
      </w:r>
    </w:p>
    <w:p w:rsidR="00A569C4" w:rsidRPr="00847296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1"/>
          <w:szCs w:val="21"/>
          <w:u w:val="single"/>
        </w:rPr>
      </w:pPr>
      <w:r>
        <w:rPr>
          <w:sz w:val="21"/>
          <w:szCs w:val="21"/>
        </w:rPr>
        <w:t>Р</w:t>
      </w:r>
      <w:r w:rsidRPr="00847296">
        <w:rPr>
          <w:sz w:val="21"/>
          <w:szCs w:val="21"/>
        </w:rPr>
        <w:t>аботника:</w:t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  <w:r>
        <w:rPr>
          <w:sz w:val="21"/>
          <w:szCs w:val="21"/>
          <w:u w:val="single"/>
        </w:rPr>
        <w:tab/>
      </w:r>
    </w:p>
    <w:p w:rsidR="00A569C4" w:rsidRPr="00847296" w:rsidRDefault="00A569C4" w:rsidP="00A569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1"/>
          <w:szCs w:val="21"/>
          <w:u w:val="single"/>
        </w:rPr>
      </w:pPr>
      <w:r>
        <w:rPr>
          <w:sz w:val="21"/>
          <w:szCs w:val="21"/>
        </w:rPr>
        <w:t>З</w:t>
      </w:r>
      <w:r w:rsidRPr="00847296">
        <w:rPr>
          <w:sz w:val="21"/>
          <w:szCs w:val="21"/>
        </w:rPr>
        <w:t>аработную плату:</w:t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  <w:r w:rsidRPr="00847296">
        <w:rPr>
          <w:sz w:val="21"/>
          <w:szCs w:val="21"/>
          <w:u w:val="single"/>
        </w:rPr>
        <w:tab/>
      </w:r>
    </w:p>
    <w:p w:rsidR="00A569C4" w:rsidRDefault="00A569C4" w:rsidP="00AF0AE7">
      <w:pPr>
        <w:shd w:val="clear" w:color="auto" w:fill="FFFFFF"/>
      </w:pPr>
    </w:p>
    <w:p w:rsidR="00A569C4" w:rsidRPr="00F15307" w:rsidRDefault="00A569C4" w:rsidP="00A569C4">
      <w:pPr>
        <w:shd w:val="clear" w:color="auto" w:fill="FFFFFF"/>
      </w:pPr>
      <w:r w:rsidRPr="00F15307">
        <w:rPr>
          <w:sz w:val="21"/>
          <w:szCs w:val="21"/>
        </w:rPr>
        <w:tab/>
      </w:r>
      <w:bookmarkEnd w:id="0"/>
    </w:p>
    <w:sectPr w:rsidR="00A569C4" w:rsidRPr="00F15307" w:rsidSect="00A569C4">
      <w:type w:val="continuous"/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54"/>
    <w:multiLevelType w:val="hybridMultilevel"/>
    <w:tmpl w:val="2817E7EC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65536"/>
      <w:numFmt w:val="decimal"/>
      <w:lvlText w:null="1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23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D30"/>
    <w:rsid w:val="00061B59"/>
    <w:rsid w:val="00153D30"/>
    <w:rsid w:val="00773ABC"/>
    <w:rsid w:val="00A569C4"/>
    <w:rsid w:val="00AD1BB9"/>
    <w:rsid w:val="00AF0AE7"/>
    <w:rsid w:val="00BC5363"/>
    <w:rsid w:val="00EB568A"/>
    <w:rsid w:val="00F1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1">
    <w:name w:val="c41"/>
    <w:basedOn w:val="a"/>
    <w:rsid w:val="00061B59"/>
    <w:pPr>
      <w:spacing w:before="100" w:beforeAutospacing="1" w:after="100" w:afterAutospacing="1"/>
    </w:pPr>
  </w:style>
  <w:style w:type="character" w:customStyle="1" w:styleId="c8">
    <w:name w:val="c8"/>
    <w:rsid w:val="00061B59"/>
  </w:style>
  <w:style w:type="table" w:styleId="a3">
    <w:name w:val="Table Grid"/>
    <w:basedOn w:val="a1"/>
    <w:uiPriority w:val="59"/>
    <w:rsid w:val="00061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61B59"/>
    <w:pPr>
      <w:spacing w:before="100" w:beforeAutospacing="1" w:after="100" w:afterAutospacing="1"/>
    </w:pPr>
  </w:style>
  <w:style w:type="character" w:customStyle="1" w:styleId="c3">
    <w:name w:val="c3"/>
    <w:rsid w:val="00061B59"/>
  </w:style>
  <w:style w:type="paragraph" w:customStyle="1" w:styleId="c2">
    <w:name w:val="c2"/>
    <w:basedOn w:val="a"/>
    <w:rsid w:val="00061B5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F0AE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A569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69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1">
    <w:name w:val="c41"/>
    <w:basedOn w:val="a"/>
    <w:rsid w:val="00061B59"/>
    <w:pPr>
      <w:spacing w:before="100" w:beforeAutospacing="1" w:after="100" w:afterAutospacing="1"/>
    </w:pPr>
  </w:style>
  <w:style w:type="character" w:customStyle="1" w:styleId="c8">
    <w:name w:val="c8"/>
    <w:rsid w:val="00061B59"/>
  </w:style>
  <w:style w:type="table" w:styleId="a3">
    <w:name w:val="Table Grid"/>
    <w:basedOn w:val="a1"/>
    <w:uiPriority w:val="59"/>
    <w:rsid w:val="0006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61B59"/>
    <w:pPr>
      <w:spacing w:before="100" w:beforeAutospacing="1" w:after="100" w:afterAutospacing="1"/>
    </w:pPr>
  </w:style>
  <w:style w:type="character" w:customStyle="1" w:styleId="c3">
    <w:name w:val="c3"/>
    <w:rsid w:val="00061B59"/>
  </w:style>
  <w:style w:type="paragraph" w:customStyle="1" w:styleId="c2">
    <w:name w:val="c2"/>
    <w:basedOn w:val="a"/>
    <w:rsid w:val="00061B5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F0AE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A569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69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Admin</cp:lastModifiedBy>
  <cp:revision>4</cp:revision>
  <dcterms:created xsi:type="dcterms:W3CDTF">2023-09-04T17:07:00Z</dcterms:created>
  <dcterms:modified xsi:type="dcterms:W3CDTF">2023-09-16T09:37:00Z</dcterms:modified>
</cp:coreProperties>
</file>